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Pr="001631D5" w:rsidRDefault="009144A3" w:rsidP="001631D5">
      <w:pPr>
        <w:widowControl w:val="0"/>
        <w:spacing w:line="240" w:lineRule="atLeast"/>
        <w:ind w:right="141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       </w:t>
      </w:r>
      <w:r w:rsidR="00076559" w:rsidRPr="001631D5">
        <w:rPr>
          <w:rFonts w:ascii="Times New Roman" w:hAnsi="Times New Roman" w:cs="Times New Roman"/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 w:rsidRPr="001631D5">
        <w:rPr>
          <w:rFonts w:ascii="Times New Roman" w:hAnsi="Times New Roman" w:cs="Times New Roman"/>
          <w:b/>
          <w:kern w:val="2"/>
          <w:sz w:val="28"/>
          <w:szCs w:val="28"/>
        </w:rPr>
        <w:t>услуги</w:t>
      </w:r>
      <w:r w:rsidR="00231BEC" w:rsidRPr="001631D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631D5" w:rsidRPr="001631D5"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</w:rPr>
        <w:t>Запись на обзорные, тематические и интерактивные экскурсии</w:t>
      </w:r>
      <w:r w:rsidR="00231BEC" w:rsidRPr="001631D5">
        <w:rPr>
          <w:rFonts w:ascii="Times New Roman" w:hAnsi="Times New Roman" w:cs="Times New Roman"/>
          <w:b/>
          <w:sz w:val="28"/>
          <w:szCs w:val="28"/>
        </w:rPr>
        <w:t>»</w:t>
      </w:r>
      <w:r w:rsidR="00B65200" w:rsidRPr="001631D5">
        <w:rPr>
          <w:rFonts w:ascii="Times New Roman" w:hAnsi="Times New Roman" w:cs="Times New Roman"/>
          <w:b/>
          <w:sz w:val="28"/>
          <w:szCs w:val="28"/>
        </w:rPr>
        <w:t>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F67DB2" w:rsidRPr="00A3481A" w:rsidRDefault="00F67DB2" w:rsidP="00F67DB2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F67DB2" w:rsidRPr="00A3481A" w:rsidRDefault="00F67DB2" w:rsidP="00F67DB2">
      <w:pPr>
        <w:spacing w:after="0" w:line="0" w:lineRule="atLeast"/>
        <w:ind w:firstLine="142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3481A">
        <w:rPr>
          <w:rFonts w:ascii="Times New Roman" w:hAnsi="Times New Roman" w:cs="Times New Roman"/>
          <w:color w:val="444444"/>
          <w:shd w:val="clear" w:color="auto" w:fill="FFFFFF"/>
        </w:rPr>
        <w:t xml:space="preserve"> </w:t>
      </w: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Федеральный закон от 27.07.2010 года  № 210-ФЗ «Об организации предоставления государственных и муниципальных услуг».</w:t>
      </w:r>
    </w:p>
    <w:p w:rsidR="00F67DB2" w:rsidRPr="00A3481A" w:rsidRDefault="00F67DB2" w:rsidP="00F67DB2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- З</w:t>
      </w: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акон РФ от 09.10.1992 г. № 3612-I «Основы законодательства Российской Федерации о культуре».</w:t>
      </w:r>
    </w:p>
    <w:p w:rsidR="00F67DB2" w:rsidRPr="00A3481A" w:rsidRDefault="00F67DB2" w:rsidP="00F67DB2">
      <w:pPr>
        <w:spacing w:after="0" w:line="0" w:lineRule="atLeast"/>
        <w:ind w:firstLine="142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348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Федеральный закон от 29.12.1994 г. № 78-ФЗ  «О библиотечном деле».</w:t>
      </w:r>
    </w:p>
    <w:p w:rsidR="00F67DB2" w:rsidRPr="00A3481A" w:rsidRDefault="00F67DB2" w:rsidP="00F67DB2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348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 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остановление</w:t>
      </w: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администрации Вольского муниципального района </w:t>
      </w:r>
      <w:r w:rsidRPr="00A3481A">
        <w:rPr>
          <w:rFonts w:ascii="Times New Roman" w:hAnsi="Times New Roman" w:cs="Times New Roman"/>
          <w:sz w:val="28"/>
          <w:szCs w:val="28"/>
        </w:rPr>
        <w:t>от 27.05.2022 г. № 993 «О разработке и утверждении административных регламентов предоставления    муниципальных    услуг».</w:t>
      </w:r>
    </w:p>
    <w:p w:rsidR="00F67DB2" w:rsidRPr="00A3481A" w:rsidRDefault="00F67DB2" w:rsidP="00F67DB2">
      <w:pPr>
        <w:spacing w:after="0" w:line="0" w:lineRule="atLeast"/>
        <w:ind w:firstLine="142"/>
        <w:jc w:val="both"/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Статьи</w:t>
      </w:r>
      <w:r w:rsidRPr="00A3481A">
        <w:rPr>
          <w:rFonts w:ascii="Times New Roman" w:hAnsi="Times New Roman" w:cs="Times New Roman"/>
          <w:sz w:val="28"/>
          <w:szCs w:val="28"/>
        </w:rPr>
        <w:t xml:space="preserve"> </w:t>
      </w: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29, 35, 50  Устава Вольского муниципального района</w:t>
      </w:r>
    </w:p>
    <w:p w:rsidR="00F67DB2" w:rsidRDefault="00F67DB2" w:rsidP="00F67DB2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</w:p>
    <w:p w:rsidR="00F67DB2" w:rsidRDefault="00F67DB2" w:rsidP="00F67DB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1D369D" w:rsidRDefault="001D369D" w:rsidP="00F67DB2">
      <w:pPr>
        <w:pStyle w:val="a4"/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firstLine="720"/>
        <w:jc w:val="both"/>
        <w:rPr>
          <w:color w:val="000000"/>
          <w:sz w:val="28"/>
          <w:szCs w:val="28"/>
        </w:rPr>
      </w:pPr>
      <w:proofErr w:type="gramStart"/>
      <w:r w:rsidRPr="008B4BDB">
        <w:rPr>
          <w:color w:val="000000"/>
          <w:sz w:val="28"/>
          <w:szCs w:val="28"/>
        </w:rPr>
        <w:t xml:space="preserve">Перечень документов, необходимых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 предоставления </w:t>
      </w:r>
      <w:r>
        <w:rPr>
          <w:color w:val="000000"/>
          <w:sz w:val="28"/>
          <w:szCs w:val="28"/>
        </w:rPr>
        <w:t>муниципальной услуги в разделе  2.6</w:t>
      </w:r>
      <w:r w:rsidRPr="008B4BDB">
        <w:rPr>
          <w:color w:val="000000"/>
          <w:sz w:val="28"/>
          <w:szCs w:val="28"/>
        </w:rPr>
        <w:t xml:space="preserve"> административного регламента, утвержденного постано</w:t>
      </w:r>
      <w:r>
        <w:rPr>
          <w:color w:val="000000"/>
          <w:sz w:val="28"/>
          <w:szCs w:val="28"/>
        </w:rPr>
        <w:t>влением</w:t>
      </w:r>
      <w:proofErr w:type="gramEnd"/>
      <w:r>
        <w:rPr>
          <w:color w:val="000000"/>
          <w:sz w:val="28"/>
          <w:szCs w:val="28"/>
        </w:rPr>
        <w:t xml:space="preserve"> администрации ВМР № 2893</w:t>
      </w:r>
      <w:r w:rsidRPr="008B4BDB">
        <w:rPr>
          <w:color w:val="000000"/>
          <w:sz w:val="28"/>
          <w:szCs w:val="28"/>
        </w:rPr>
        <w:t xml:space="preserve"> от 15.10.2025 г</w:t>
      </w:r>
      <w:r>
        <w:rPr>
          <w:color w:val="000000"/>
          <w:sz w:val="28"/>
          <w:szCs w:val="28"/>
        </w:rPr>
        <w:t>.</w:t>
      </w:r>
    </w:p>
    <w:p w:rsidR="00F67DB2" w:rsidRPr="000802C1" w:rsidRDefault="00F67DB2" w:rsidP="00F67DB2">
      <w:pPr>
        <w:pStyle w:val="a4"/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0802C1">
        <w:rPr>
          <w:color w:val="000000"/>
          <w:sz w:val="28"/>
          <w:szCs w:val="28"/>
        </w:rPr>
        <w:t xml:space="preserve"> </w:t>
      </w: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5820" w:rsidRPr="00FD2754" w:rsidRDefault="00125820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754FE" w:rsidRPr="00FD2754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FD2754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5D7"/>
    <w:rsid w:val="0004249E"/>
    <w:rsid w:val="0005489D"/>
    <w:rsid w:val="00076559"/>
    <w:rsid w:val="000D72C1"/>
    <w:rsid w:val="000F0C4B"/>
    <w:rsid w:val="00125820"/>
    <w:rsid w:val="001631D5"/>
    <w:rsid w:val="001D369D"/>
    <w:rsid w:val="00202EC7"/>
    <w:rsid w:val="0020303F"/>
    <w:rsid w:val="00231BEC"/>
    <w:rsid w:val="002A4E76"/>
    <w:rsid w:val="003754FE"/>
    <w:rsid w:val="00547064"/>
    <w:rsid w:val="005C2BC7"/>
    <w:rsid w:val="006F2F9D"/>
    <w:rsid w:val="00751B87"/>
    <w:rsid w:val="009144A3"/>
    <w:rsid w:val="00B205D7"/>
    <w:rsid w:val="00B44D5E"/>
    <w:rsid w:val="00B55FEB"/>
    <w:rsid w:val="00B65200"/>
    <w:rsid w:val="00B90E7E"/>
    <w:rsid w:val="00B962DF"/>
    <w:rsid w:val="00BF7C1F"/>
    <w:rsid w:val="00C65391"/>
    <w:rsid w:val="00C710C7"/>
    <w:rsid w:val="00D2111D"/>
    <w:rsid w:val="00D57EBD"/>
    <w:rsid w:val="00E55934"/>
    <w:rsid w:val="00F67DB2"/>
    <w:rsid w:val="00FD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uiPriority w:val="99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CE7B-FD43-499C-998C-6DDAE97E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17</cp:revision>
  <dcterms:created xsi:type="dcterms:W3CDTF">2019-04-29T06:54:00Z</dcterms:created>
  <dcterms:modified xsi:type="dcterms:W3CDTF">2025-10-24T11:15:00Z</dcterms:modified>
</cp:coreProperties>
</file>